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F9" w:rsidRPr="007B1298" w:rsidRDefault="00B74CF9" w:rsidP="002F24BE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7B1298">
        <w:rPr>
          <w:rFonts w:ascii="Times New Roman" w:hAnsi="Times New Roman" w:cs="Times New Roman"/>
          <w:color w:val="000000" w:themeColor="text1"/>
        </w:rPr>
        <w:t>ZÁPIS ZE SCHŮZKY ŠKOLSKÉ RADY</w:t>
      </w:r>
    </w:p>
    <w:p w:rsidR="00B74CF9" w:rsidRPr="007B1298" w:rsidRDefault="00B74CF9" w:rsidP="002F24BE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7B1298">
        <w:rPr>
          <w:rFonts w:ascii="Times New Roman" w:hAnsi="Times New Roman" w:cs="Times New Roman"/>
          <w:color w:val="000000" w:themeColor="text1"/>
        </w:rPr>
        <w:t>ZŠ a MŠ při VFN, Praha 2, Ke Karlovu 2</w:t>
      </w:r>
    </w:p>
    <w:p w:rsidR="00B74CF9" w:rsidRPr="007B1298" w:rsidRDefault="008260E2" w:rsidP="002F24BE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7B1298">
        <w:rPr>
          <w:rFonts w:ascii="Times New Roman" w:hAnsi="Times New Roman" w:cs="Times New Roman"/>
          <w:color w:val="000000" w:themeColor="text1"/>
        </w:rPr>
        <w:t xml:space="preserve">konané dne  </w:t>
      </w:r>
      <w:r w:rsidR="000B1DA8" w:rsidRPr="007B1298">
        <w:rPr>
          <w:rFonts w:ascii="Times New Roman" w:hAnsi="Times New Roman" w:cs="Times New Roman"/>
          <w:color w:val="000000" w:themeColor="text1"/>
        </w:rPr>
        <w:t>22.</w:t>
      </w:r>
      <w:r w:rsidR="007B1298" w:rsidRPr="007B1298">
        <w:rPr>
          <w:rFonts w:ascii="Times New Roman" w:hAnsi="Times New Roman" w:cs="Times New Roman"/>
          <w:color w:val="000000" w:themeColor="text1"/>
        </w:rPr>
        <w:t xml:space="preserve"> </w:t>
      </w:r>
      <w:r w:rsidR="000B1DA8" w:rsidRPr="007B1298">
        <w:rPr>
          <w:rFonts w:ascii="Times New Roman" w:hAnsi="Times New Roman" w:cs="Times New Roman"/>
          <w:color w:val="000000" w:themeColor="text1"/>
        </w:rPr>
        <w:t>10.</w:t>
      </w:r>
      <w:r w:rsidR="007B1298" w:rsidRPr="007B1298">
        <w:rPr>
          <w:rFonts w:ascii="Times New Roman" w:hAnsi="Times New Roman" w:cs="Times New Roman"/>
          <w:color w:val="000000" w:themeColor="text1"/>
        </w:rPr>
        <w:t xml:space="preserve"> </w:t>
      </w:r>
      <w:r w:rsidR="000B1DA8" w:rsidRPr="007B1298">
        <w:rPr>
          <w:rFonts w:ascii="Times New Roman" w:hAnsi="Times New Roman" w:cs="Times New Roman"/>
          <w:color w:val="000000" w:themeColor="text1"/>
        </w:rPr>
        <w:t>2024</w:t>
      </w:r>
    </w:p>
    <w:p w:rsidR="002F24BE" w:rsidRPr="007B1298" w:rsidRDefault="002F24BE" w:rsidP="002F24BE">
      <w:pPr>
        <w:pStyle w:val="Nadpis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F24BE" w:rsidRPr="007B1298" w:rsidRDefault="002F24BE" w:rsidP="002F24BE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Přítomni:           </w:t>
      </w:r>
      <w:r w:rsidR="000B1DA8"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Mgr. N. Jurečková                             </w:t>
      </w:r>
    </w:p>
    <w:p w:rsidR="002F24BE" w:rsidRPr="007B1298" w:rsidRDefault="002F24BE" w:rsidP="002F24BE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PaedDr. V. M. Ondrášková</w:t>
      </w:r>
    </w:p>
    <w:p w:rsidR="002F24BE" w:rsidRPr="007B1298" w:rsidRDefault="002F24BE" w:rsidP="002F24BE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PhDr. P. Schwarcz</w:t>
      </w:r>
    </w:p>
    <w:p w:rsidR="002F24BE" w:rsidRPr="007B1298" w:rsidRDefault="002F24BE" w:rsidP="002F24BE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Mgr. Š. Šimková</w:t>
      </w:r>
    </w:p>
    <w:p w:rsidR="007B1298" w:rsidRPr="007B1298" w:rsidRDefault="009C325A" w:rsidP="007B1298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Omluveny</w:t>
      </w:r>
      <w:r w:rsidR="000B1DA8"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      </w:t>
      </w:r>
      <w:r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="000B1DA8"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RNDr. N. Žaludová</w:t>
      </w:r>
      <w:r w:rsidR="007B1298"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</w:p>
    <w:p w:rsidR="000B1DA8" w:rsidRPr="007B1298" w:rsidRDefault="000B1DA8" w:rsidP="000B1DA8">
      <w:pPr>
        <w:rPr>
          <w:rFonts w:ascii="Times New Roman" w:hAnsi="Times New Roman" w:cs="Times New Roman"/>
          <w:sz w:val="24"/>
          <w:szCs w:val="24"/>
        </w:rPr>
      </w:pPr>
      <w:r w:rsidRPr="007B1298">
        <w:rPr>
          <w:rFonts w:ascii="Times New Roman" w:hAnsi="Times New Roman" w:cs="Times New Roman"/>
          <w:sz w:val="24"/>
          <w:szCs w:val="24"/>
        </w:rPr>
        <w:t xml:space="preserve">                           A. Ečeková</w:t>
      </w:r>
      <w:r w:rsidR="009C325A" w:rsidRPr="007B1298">
        <w:rPr>
          <w:rFonts w:ascii="Times New Roman" w:hAnsi="Times New Roman" w:cs="Times New Roman"/>
          <w:sz w:val="24"/>
          <w:szCs w:val="24"/>
        </w:rPr>
        <w:t xml:space="preserve"> Maršálová</w:t>
      </w:r>
    </w:p>
    <w:p w:rsidR="000B1DA8" w:rsidRPr="007B1298" w:rsidRDefault="000B1DA8" w:rsidP="000B1DA8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Hosté:             </w:t>
      </w:r>
      <w:r w:rsidR="009C325A"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Mgr. K. Gabrielová</w:t>
      </w:r>
    </w:p>
    <w:p w:rsidR="000B1DA8" w:rsidRPr="007B1298" w:rsidRDefault="000B1DA8" w:rsidP="000B1DA8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B1DA8" w:rsidRPr="007B1298" w:rsidRDefault="000B1DA8" w:rsidP="000B1DA8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Program:</w:t>
      </w:r>
    </w:p>
    <w:p w:rsidR="000B1DA8" w:rsidRPr="007B1298" w:rsidRDefault="000B1DA8" w:rsidP="000B1DA8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1/   registrace kontaktů</w:t>
      </w:r>
    </w:p>
    <w:p w:rsidR="000B1DA8" w:rsidRPr="007B1298" w:rsidRDefault="000B1DA8" w:rsidP="000B1DA8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2/   Seznámení s Výroční zprávou o činnosti  školy za  šk. rok 2023/24  a s Výroční zprávou o hospodaření školy za rok 2023</w:t>
      </w:r>
    </w:p>
    <w:p w:rsidR="000B1DA8" w:rsidRPr="007B1298" w:rsidRDefault="000B1DA8" w:rsidP="000B1DA8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       -  přednesla  pí. ředitelka Mgr.</w:t>
      </w:r>
      <w:r w:rsidR="007B1298"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Gabrielová</w:t>
      </w:r>
    </w:p>
    <w:p w:rsidR="000B1DA8" w:rsidRPr="007B1298" w:rsidRDefault="007B1298" w:rsidP="000B1DA8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Z</w:t>
      </w:r>
      <w:r w:rsidR="000B1DA8"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právy byly jednohlasně schváleny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0B1DA8" w:rsidRPr="007B1298" w:rsidRDefault="000B1DA8" w:rsidP="000B1DA8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3/ diskuze o činnosti ŠR a školy</w:t>
      </w:r>
    </w:p>
    <w:p w:rsidR="000B1DA8" w:rsidRPr="007B1298" w:rsidRDefault="000B1DA8" w:rsidP="000B1DA8">
      <w:pPr>
        <w:pStyle w:val="Nadpis2"/>
        <w:numPr>
          <w:ilvl w:val="0"/>
          <w:numId w:val="6"/>
        </w:num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informace o činnosti školy na jednotlivých odděleních</w:t>
      </w:r>
    </w:p>
    <w:p w:rsidR="000B1DA8" w:rsidRPr="007B1298" w:rsidRDefault="007B1298" w:rsidP="000B1DA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informace o zapojení zaměstnanců školy do sbírky </w:t>
      </w:r>
      <w:proofErr w:type="spellStart"/>
      <w:r>
        <w:rPr>
          <w:rFonts w:ascii="Times New Roman" w:hAnsi="Times New Roman" w:cs="Times New Roman"/>
        </w:rPr>
        <w:t>Kloktex</w:t>
      </w:r>
      <w:proofErr w:type="spellEnd"/>
      <w:r w:rsidR="000B1DA8" w:rsidRPr="007B1298">
        <w:rPr>
          <w:rFonts w:ascii="Times New Roman" w:hAnsi="Times New Roman" w:cs="Times New Roman"/>
        </w:rPr>
        <w:t xml:space="preserve"> pro </w:t>
      </w:r>
      <w:proofErr w:type="gramStart"/>
      <w:r w:rsidR="000B1DA8" w:rsidRPr="007B1298">
        <w:rPr>
          <w:rFonts w:ascii="Times New Roman" w:hAnsi="Times New Roman" w:cs="Times New Roman"/>
        </w:rPr>
        <w:t>Klokánek</w:t>
      </w:r>
      <w:proofErr w:type="gramEnd"/>
    </w:p>
    <w:p w:rsidR="000B1DA8" w:rsidRPr="007B1298" w:rsidRDefault="000B1DA8" w:rsidP="000B1DA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7B1298">
        <w:rPr>
          <w:rFonts w:ascii="Times New Roman" w:hAnsi="Times New Roman" w:cs="Times New Roman"/>
          <w:color w:val="000000" w:themeColor="text1"/>
          <w:sz w:val="24"/>
          <w:szCs w:val="24"/>
        </w:rPr>
        <w:t>informace o chystaných legi</w:t>
      </w:r>
      <w:r w:rsidR="007B1298" w:rsidRPr="007B1298">
        <w:rPr>
          <w:rFonts w:ascii="Times New Roman" w:hAnsi="Times New Roman" w:cs="Times New Roman"/>
          <w:color w:val="000000" w:themeColor="text1"/>
          <w:sz w:val="24"/>
          <w:szCs w:val="24"/>
        </w:rPr>
        <w:t>slativních změnách ve škols</w:t>
      </w:r>
      <w:r w:rsidR="007B129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B1298" w:rsidRPr="007B1298">
        <w:rPr>
          <w:rFonts w:ascii="Times New Roman" w:hAnsi="Times New Roman" w:cs="Times New Roman"/>
          <w:color w:val="000000" w:themeColor="text1"/>
          <w:sz w:val="24"/>
          <w:szCs w:val="24"/>
        </w:rPr>
        <w:t>ví (</w:t>
      </w:r>
      <w:r w:rsidRPr="007B1298">
        <w:rPr>
          <w:rFonts w:ascii="Times New Roman" w:hAnsi="Times New Roman" w:cs="Times New Roman"/>
          <w:color w:val="000000" w:themeColor="text1"/>
          <w:sz w:val="24"/>
          <w:szCs w:val="24"/>
        </w:rPr>
        <w:t>odklady šk</w:t>
      </w:r>
      <w:r w:rsidR="007B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olní </w:t>
      </w:r>
      <w:r w:rsidRPr="007B1298">
        <w:rPr>
          <w:rFonts w:ascii="Times New Roman" w:hAnsi="Times New Roman" w:cs="Times New Roman"/>
          <w:color w:val="000000" w:themeColor="text1"/>
          <w:sz w:val="24"/>
          <w:szCs w:val="24"/>
        </w:rPr>
        <w:t>docházky, kriteriální hodnocení</w:t>
      </w:r>
      <w:r w:rsidR="007B1298" w:rsidRPr="007B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žáků, zrušení přípravných tříd</w:t>
      </w:r>
      <w:r w:rsidRPr="007B129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B1DA8" w:rsidRPr="007B1298" w:rsidRDefault="000B1DA8" w:rsidP="000B1DA8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B12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0B1DA8" w:rsidRPr="007B1298" w:rsidRDefault="000B1DA8" w:rsidP="000B1DA8">
      <w:pPr>
        <w:rPr>
          <w:rFonts w:ascii="Times New Roman" w:hAnsi="Times New Roman" w:cs="Times New Roman"/>
        </w:rPr>
      </w:pPr>
    </w:p>
    <w:p w:rsidR="000B1DA8" w:rsidRPr="007B1298" w:rsidRDefault="007B1298" w:rsidP="000B1DA8">
      <w:pPr>
        <w:pStyle w:val="Nadpis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</w:t>
      </w:r>
      <w:r w:rsidR="000B1DA8" w:rsidRPr="007B12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Za v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šechny členy Š</w:t>
      </w:r>
      <w:r w:rsidR="000B1DA8" w:rsidRPr="007B1298">
        <w:rPr>
          <w:rFonts w:ascii="Times New Roman" w:hAnsi="Times New Roman" w:cs="Times New Roman"/>
          <w:b w:val="0"/>
          <w:color w:val="auto"/>
          <w:sz w:val="24"/>
          <w:szCs w:val="24"/>
        </w:rPr>
        <w:t>kolské rady ZŠ a MŠ při VFN, P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raha </w:t>
      </w:r>
      <w:r w:rsidR="000B1DA8" w:rsidRPr="007B1298">
        <w:rPr>
          <w:rFonts w:ascii="Times New Roman" w:hAnsi="Times New Roman" w:cs="Times New Roman"/>
          <w:b w:val="0"/>
          <w:color w:val="auto"/>
          <w:sz w:val="24"/>
          <w:szCs w:val="24"/>
        </w:rPr>
        <w:t>2, Ke Karlovu 2</w:t>
      </w:r>
    </w:p>
    <w:p w:rsidR="000B1DA8" w:rsidRPr="007B1298" w:rsidRDefault="000B1DA8" w:rsidP="000B1DA8">
      <w:pPr>
        <w:pStyle w:val="Nadpis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12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PaedDr. V.</w:t>
      </w:r>
      <w:r w:rsidR="007B1298" w:rsidRPr="007B12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B1298">
        <w:rPr>
          <w:rFonts w:ascii="Times New Roman" w:hAnsi="Times New Roman" w:cs="Times New Roman"/>
          <w:b w:val="0"/>
          <w:color w:val="auto"/>
          <w:sz w:val="24"/>
          <w:szCs w:val="24"/>
        </w:rPr>
        <w:t>M. Ondrášková</w:t>
      </w:r>
    </w:p>
    <w:p w:rsidR="000B1DA8" w:rsidRPr="007B1298" w:rsidRDefault="000B1DA8" w:rsidP="000B1DA8">
      <w:pPr>
        <w:pStyle w:val="Nadpis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12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místopředsedkyně ŠR</w:t>
      </w:r>
    </w:p>
    <w:p w:rsidR="000B1DA8" w:rsidRPr="000B1DA8" w:rsidRDefault="000B1DA8" w:rsidP="000B1DA8"/>
    <w:p w:rsidR="000B1DA8" w:rsidRDefault="000B1DA8" w:rsidP="000B1DA8"/>
    <w:p w:rsidR="000B1DA8" w:rsidRPr="000B1DA8" w:rsidRDefault="000B1DA8" w:rsidP="000B1DA8"/>
    <w:p w:rsidR="000B1DA8" w:rsidRPr="000B1DA8" w:rsidRDefault="000B1DA8" w:rsidP="000B1DA8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B1D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</w:t>
      </w:r>
    </w:p>
    <w:p w:rsidR="000B1DA8" w:rsidRPr="000B1DA8" w:rsidRDefault="000B1DA8" w:rsidP="000B1DA8"/>
    <w:p w:rsidR="002F24BE" w:rsidRPr="000B1DA8" w:rsidRDefault="002F24BE" w:rsidP="002F24BE">
      <w:pPr>
        <w:pStyle w:val="Nadpis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B1D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</w:t>
      </w:r>
    </w:p>
    <w:p w:rsidR="00DE68CB" w:rsidRPr="000B1DA8" w:rsidRDefault="00DE68CB" w:rsidP="00DE68CB"/>
    <w:p w:rsidR="00DE68CB" w:rsidRPr="000B1DA8" w:rsidRDefault="00DE68CB" w:rsidP="00DE68CB"/>
    <w:p w:rsidR="00DE68CB" w:rsidRPr="000B1DA8" w:rsidRDefault="00DE68CB" w:rsidP="00DE68CB">
      <w:pPr>
        <w:pStyle w:val="Nadpis2"/>
        <w:rPr>
          <w:b w:val="0"/>
          <w:color w:val="000000" w:themeColor="text1"/>
          <w:sz w:val="24"/>
          <w:szCs w:val="24"/>
        </w:rPr>
      </w:pPr>
    </w:p>
    <w:p w:rsidR="00DE68CB" w:rsidRPr="000B1DA8" w:rsidRDefault="00DE68CB" w:rsidP="00DE68CB">
      <w:pPr>
        <w:pStyle w:val="Nadpis2"/>
        <w:rPr>
          <w:b w:val="0"/>
          <w:color w:val="000000" w:themeColor="text1"/>
          <w:sz w:val="24"/>
          <w:szCs w:val="24"/>
        </w:rPr>
      </w:pPr>
    </w:p>
    <w:p w:rsidR="002F24BE" w:rsidRPr="002F24BE" w:rsidRDefault="002F24BE" w:rsidP="002F24BE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24BE" w:rsidRPr="002F24BE" w:rsidRDefault="002F24BE" w:rsidP="002F24BE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24BE" w:rsidRPr="002F24BE" w:rsidRDefault="002F24BE" w:rsidP="002F24BE">
      <w:pPr>
        <w:pStyle w:val="Nadpis2"/>
        <w:rPr>
          <w:color w:val="000000" w:themeColor="text1"/>
          <w:sz w:val="24"/>
          <w:szCs w:val="24"/>
        </w:rPr>
      </w:pPr>
    </w:p>
    <w:p w:rsidR="002F24BE" w:rsidRPr="002F24BE" w:rsidRDefault="002F24BE" w:rsidP="002F24BE">
      <w:pPr>
        <w:pStyle w:val="Nadpis2"/>
        <w:rPr>
          <w:color w:val="auto"/>
          <w:sz w:val="24"/>
          <w:szCs w:val="24"/>
        </w:rPr>
      </w:pPr>
    </w:p>
    <w:p w:rsidR="002F24BE" w:rsidRPr="002F24BE" w:rsidRDefault="002F24BE" w:rsidP="002F24BE">
      <w:pPr>
        <w:pStyle w:val="Nadpis2"/>
        <w:rPr>
          <w:color w:val="auto"/>
          <w:sz w:val="24"/>
          <w:szCs w:val="24"/>
        </w:rPr>
      </w:pPr>
    </w:p>
    <w:p w:rsidR="002F24BE" w:rsidRPr="002F24BE" w:rsidRDefault="002F24BE" w:rsidP="002F24BE"/>
    <w:p w:rsidR="002F24BE" w:rsidRPr="002F24BE" w:rsidRDefault="002F24BE">
      <w:pPr>
        <w:pStyle w:val="Nadpis2"/>
        <w:rPr>
          <w:color w:val="auto"/>
          <w:sz w:val="24"/>
          <w:szCs w:val="24"/>
        </w:rPr>
      </w:pPr>
    </w:p>
    <w:sectPr w:rsidR="002F24BE" w:rsidRPr="002F24BE" w:rsidSect="00755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8D5"/>
    <w:multiLevelType w:val="hybridMultilevel"/>
    <w:tmpl w:val="59E88362"/>
    <w:lvl w:ilvl="0" w:tplc="17825B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85F"/>
    <w:multiLevelType w:val="hybridMultilevel"/>
    <w:tmpl w:val="BA84D02E"/>
    <w:lvl w:ilvl="0" w:tplc="DE12DC80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F000F"/>
    <w:multiLevelType w:val="hybridMultilevel"/>
    <w:tmpl w:val="A614DEF4"/>
    <w:lvl w:ilvl="0" w:tplc="C2E0BD52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F0ACA"/>
    <w:multiLevelType w:val="hybridMultilevel"/>
    <w:tmpl w:val="57024D0E"/>
    <w:lvl w:ilvl="0" w:tplc="B4DCDBF2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489295D"/>
    <w:multiLevelType w:val="hybridMultilevel"/>
    <w:tmpl w:val="E16693AE"/>
    <w:lvl w:ilvl="0" w:tplc="2592CFB4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B3AFB"/>
    <w:multiLevelType w:val="hybridMultilevel"/>
    <w:tmpl w:val="676C1B18"/>
    <w:lvl w:ilvl="0" w:tplc="764E199A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F9"/>
    <w:rsid w:val="000A1F27"/>
    <w:rsid w:val="000B1DA8"/>
    <w:rsid w:val="000E2E42"/>
    <w:rsid w:val="00182C03"/>
    <w:rsid w:val="002F24BE"/>
    <w:rsid w:val="00457B18"/>
    <w:rsid w:val="004F2C0E"/>
    <w:rsid w:val="00543B67"/>
    <w:rsid w:val="00625F52"/>
    <w:rsid w:val="00673CD1"/>
    <w:rsid w:val="006E5C1C"/>
    <w:rsid w:val="00753B25"/>
    <w:rsid w:val="0077606E"/>
    <w:rsid w:val="007B1298"/>
    <w:rsid w:val="007D5F3A"/>
    <w:rsid w:val="008260E2"/>
    <w:rsid w:val="00890E6B"/>
    <w:rsid w:val="008D332B"/>
    <w:rsid w:val="00900557"/>
    <w:rsid w:val="00957F55"/>
    <w:rsid w:val="00990E68"/>
    <w:rsid w:val="009C325A"/>
    <w:rsid w:val="00A56A9F"/>
    <w:rsid w:val="00B74CF9"/>
    <w:rsid w:val="00BD4644"/>
    <w:rsid w:val="00BD6911"/>
    <w:rsid w:val="00C32C1F"/>
    <w:rsid w:val="00C72522"/>
    <w:rsid w:val="00D61A6D"/>
    <w:rsid w:val="00D64F06"/>
    <w:rsid w:val="00DA622F"/>
    <w:rsid w:val="00DB0CA1"/>
    <w:rsid w:val="00D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9058"/>
  <w15:docId w15:val="{6D51B24C-B29C-474B-83F9-6BD45840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CF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2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C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CF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F2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0AB42-5ECB-4E29-A9A3-A21A59E5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škola VFN</cp:lastModifiedBy>
  <cp:revision>2</cp:revision>
  <cp:lastPrinted>2024-10-25T06:31:00Z</cp:lastPrinted>
  <dcterms:created xsi:type="dcterms:W3CDTF">2024-10-31T11:49:00Z</dcterms:created>
  <dcterms:modified xsi:type="dcterms:W3CDTF">2024-10-31T11:49:00Z</dcterms:modified>
</cp:coreProperties>
</file>